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84" w:rsidRPr="00993C41" w:rsidRDefault="00C96084" w:rsidP="00F9399E">
      <w:pPr>
        <w:snapToGrid w:val="0"/>
        <w:jc w:val="center"/>
        <w:rPr>
          <w:rFonts w:ascii="宋体" w:hAnsi="宋体"/>
          <w:b/>
          <w:bCs/>
          <w:kern w:val="0"/>
          <w:szCs w:val="21"/>
        </w:rPr>
      </w:pPr>
      <w:r w:rsidRPr="00993C41">
        <w:rPr>
          <w:rFonts w:ascii="宋体" w:hAnsi="宋体"/>
          <w:b/>
          <w:bCs/>
          <w:kern w:val="0"/>
          <w:szCs w:val="21"/>
        </w:rPr>
        <w:t>201</w:t>
      </w:r>
      <w:r w:rsidRPr="00993C41">
        <w:rPr>
          <w:rFonts w:ascii="宋体" w:hAnsi="宋体" w:hint="eastAsia"/>
          <w:b/>
          <w:bCs/>
          <w:kern w:val="0"/>
          <w:szCs w:val="21"/>
        </w:rPr>
        <w:t>6年杭州万向职业技术学院“</w:t>
      </w:r>
      <w:r w:rsidRPr="00993C41">
        <w:rPr>
          <w:rFonts w:ascii="宋体" w:hAnsi="宋体" w:hint="eastAsia"/>
          <w:b/>
          <w:color w:val="000000"/>
          <w:szCs w:val="21"/>
        </w:rPr>
        <w:t>十万人留学中国计划</w:t>
      </w:r>
      <w:r w:rsidRPr="00993C41">
        <w:rPr>
          <w:rFonts w:ascii="宋体" w:hAnsi="宋体" w:hint="eastAsia"/>
          <w:b/>
          <w:bCs/>
          <w:kern w:val="0"/>
          <w:szCs w:val="21"/>
        </w:rPr>
        <w:t>”</w:t>
      </w:r>
    </w:p>
    <w:p w:rsidR="00F9399E" w:rsidRPr="00F9399E" w:rsidRDefault="00C96084" w:rsidP="00F9399E">
      <w:pPr>
        <w:snapToGrid w:val="0"/>
        <w:jc w:val="center"/>
        <w:rPr>
          <w:rFonts w:ascii="宋体" w:hAnsi="宋体"/>
          <w:b/>
          <w:bCs/>
          <w:kern w:val="0"/>
          <w:szCs w:val="21"/>
        </w:rPr>
      </w:pPr>
      <w:r w:rsidRPr="00993C41">
        <w:rPr>
          <w:rFonts w:ascii="宋体" w:hAnsi="宋体" w:hint="eastAsia"/>
          <w:b/>
          <w:bCs/>
          <w:kern w:val="0"/>
          <w:szCs w:val="21"/>
        </w:rPr>
        <w:t>学生大使申请表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864"/>
        <w:gridCol w:w="165"/>
        <w:gridCol w:w="362"/>
        <w:gridCol w:w="1258"/>
        <w:gridCol w:w="58"/>
        <w:gridCol w:w="662"/>
        <w:gridCol w:w="1861"/>
        <w:gridCol w:w="1559"/>
      </w:tblGrid>
      <w:tr w:rsidR="00C96084" w:rsidRPr="00993C41" w:rsidTr="006619BD">
        <w:trPr>
          <w:trHeight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029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班    级</w:t>
            </w:r>
          </w:p>
        </w:tc>
        <w:tc>
          <w:tcPr>
            <w:tcW w:w="2581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照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片   （必须）</w:t>
            </w:r>
          </w:p>
        </w:tc>
      </w:tr>
      <w:tr w:rsidR="00C96084" w:rsidRPr="00993C41" w:rsidTr="006619BD">
        <w:trPr>
          <w:trHeight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2029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581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英语等级</w:t>
            </w:r>
          </w:p>
        </w:tc>
        <w:tc>
          <w:tcPr>
            <w:tcW w:w="2029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581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户籍所在地</w:t>
            </w:r>
          </w:p>
        </w:tc>
        <w:tc>
          <w:tcPr>
            <w:tcW w:w="2029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任职情况</w:t>
            </w:r>
          </w:p>
        </w:tc>
        <w:tc>
          <w:tcPr>
            <w:tcW w:w="2581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家庭地址</w:t>
            </w:r>
          </w:p>
        </w:tc>
        <w:tc>
          <w:tcPr>
            <w:tcW w:w="7789" w:type="dxa"/>
            <w:gridSpan w:val="8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9468" w:type="dxa"/>
            <w:gridSpan w:val="9"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申报项目：请选择以下团队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（至多可选</w:t>
            </w:r>
            <w:r w:rsidRPr="00993C41">
              <w:rPr>
                <w:rFonts w:ascii="宋体" w:hAnsi="宋体"/>
                <w:kern w:val="0"/>
                <w:szCs w:val="21"/>
              </w:rPr>
              <w:t>2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个，请按第一、第二志愿标注</w:t>
            </w:r>
            <w:r w:rsidRPr="00993C41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993C41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993C41">
              <w:rPr>
                <w:rFonts w:ascii="宋体" w:hAnsi="宋体" w:hint="eastAsia"/>
                <w:kern w:val="0"/>
                <w:szCs w:val="21"/>
              </w:rPr>
              <w:instrText>= 1 \* GB3</w:instrText>
            </w:r>
            <w:r w:rsidRPr="00993C41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993C41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993C41">
              <w:rPr>
                <w:rFonts w:ascii="宋体" w:hAnsi="宋体" w:hint="eastAsia"/>
                <w:noProof/>
                <w:kern w:val="0"/>
                <w:szCs w:val="21"/>
              </w:rPr>
              <w:t>①</w:t>
            </w:r>
            <w:r w:rsidRPr="00993C41">
              <w:rPr>
                <w:rFonts w:ascii="宋体" w:hAnsi="宋体"/>
                <w:kern w:val="0"/>
                <w:szCs w:val="21"/>
              </w:rPr>
              <w:fldChar w:fldCharType="end"/>
            </w:r>
            <w:r w:rsidRPr="00993C41">
              <w:rPr>
                <w:rFonts w:ascii="宋体" w:hAnsi="宋体" w:hint="eastAsia"/>
                <w:kern w:val="0"/>
                <w:szCs w:val="21"/>
              </w:rPr>
              <w:t>、</w:t>
            </w:r>
            <w:r w:rsidRPr="00993C41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993C41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993C41">
              <w:rPr>
                <w:rFonts w:ascii="宋体" w:hAnsi="宋体" w:hint="eastAsia"/>
                <w:kern w:val="0"/>
                <w:szCs w:val="21"/>
              </w:rPr>
              <w:instrText>= 2 \* GB3</w:instrText>
            </w:r>
            <w:r w:rsidRPr="00993C41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993C41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993C41">
              <w:rPr>
                <w:rFonts w:ascii="宋体" w:hAnsi="宋体" w:hint="eastAsia"/>
                <w:noProof/>
                <w:kern w:val="0"/>
                <w:szCs w:val="21"/>
              </w:rPr>
              <w:t>②</w:t>
            </w:r>
            <w:r w:rsidRPr="00993C41">
              <w:rPr>
                <w:rFonts w:ascii="宋体" w:hAnsi="宋体"/>
                <w:kern w:val="0"/>
                <w:szCs w:val="21"/>
              </w:rPr>
              <w:fldChar w:fldCharType="end"/>
            </w:r>
            <w:r w:rsidRPr="00993C41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芝加哥大学       </w:t>
            </w:r>
            <w:r w:rsidRPr="00993C41">
              <w:rPr>
                <w:rFonts w:ascii="宋体" w:hAnsi="宋体" w:hint="eastAsia"/>
                <w:color w:val="000000" w:themeColor="text1"/>
                <w:szCs w:val="21"/>
              </w:rPr>
              <w:t>(7.02-7.29)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西北大学         (7.16-7.28) 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芝加哥中学       (6.30-7.21)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特拉华州教育部   (6.29-7.20)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美中清洁能源     (7.03-7.12)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芝加哥城市联盟   (6.22-7.01)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帝国创新者       (7.16-7.22)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3707" w:type="dxa"/>
            <w:gridSpan w:val="5"/>
            <w:noWrap/>
            <w:vAlign w:val="center"/>
            <w:hideMark/>
          </w:tcPr>
          <w:p w:rsidR="00C96084" w:rsidRPr="00993C41" w:rsidRDefault="00C96084" w:rsidP="006619BD">
            <w:pP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非裔传统大学     (7.23-7.29)</w:t>
            </w:r>
          </w:p>
        </w:tc>
        <w:tc>
          <w:tcPr>
            <w:tcW w:w="4082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1679" w:type="dxa"/>
            <w:noWrap/>
            <w:vAlign w:val="center"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3707" w:type="dxa"/>
            <w:gridSpan w:val="5"/>
            <w:noWrap/>
            <w:vAlign w:val="center"/>
          </w:tcPr>
          <w:p w:rsidR="00C96084" w:rsidRPr="00993C41" w:rsidRDefault="00C96084" w:rsidP="006619BD">
            <w:pPr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993C4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孤星学院         (8.03-8.12)</w:t>
            </w:r>
          </w:p>
        </w:tc>
        <w:tc>
          <w:tcPr>
            <w:tcW w:w="4082" w:type="dxa"/>
            <w:gridSpan w:val="3"/>
            <w:noWrap/>
            <w:vAlign w:val="center"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hRule="exact" w:val="510"/>
          <w:jc w:val="center"/>
        </w:trPr>
        <w:tc>
          <w:tcPr>
            <w:tcW w:w="9468" w:type="dxa"/>
            <w:gridSpan w:val="9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全人发展项目参与情况</w:t>
            </w:r>
            <w:r w:rsidRPr="00993C41">
              <w:rPr>
                <w:rFonts w:ascii="宋体" w:hAnsi="宋体"/>
                <w:kern w:val="0"/>
                <w:szCs w:val="21"/>
              </w:rPr>
              <w:t>(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请打</w:t>
            </w:r>
            <w:r w:rsidRPr="00993C41">
              <w:rPr>
                <w:rFonts w:ascii="宋体" w:hAnsi="宋体"/>
                <w:kern w:val="0"/>
                <w:szCs w:val="21"/>
              </w:rPr>
              <w:t>√)</w:t>
            </w:r>
          </w:p>
        </w:tc>
      </w:tr>
      <w:tr w:rsidR="00C96084" w:rsidRPr="00993C41" w:rsidTr="006619BD">
        <w:trPr>
          <w:trHeight w:hRule="exact" w:val="680"/>
          <w:jc w:val="center"/>
        </w:trPr>
        <w:tc>
          <w:tcPr>
            <w:tcW w:w="3543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青年领袖培训</w:t>
            </w:r>
          </w:p>
        </w:tc>
        <w:tc>
          <w:tcPr>
            <w:tcW w:w="5925" w:type="dxa"/>
            <w:gridSpan w:val="7"/>
            <w:noWrap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/>
                <w:kern w:val="0"/>
                <w:szCs w:val="21"/>
              </w:rPr>
              <w:t>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已参加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已报名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无参加意愿</w:t>
            </w:r>
          </w:p>
        </w:tc>
      </w:tr>
      <w:tr w:rsidR="00C96084" w:rsidRPr="00993C41" w:rsidTr="006619BD">
        <w:trPr>
          <w:trHeight w:hRule="exact" w:val="680"/>
          <w:jc w:val="center"/>
        </w:trPr>
        <w:tc>
          <w:tcPr>
            <w:tcW w:w="3543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新生朋辈大使</w:t>
            </w:r>
          </w:p>
        </w:tc>
        <w:tc>
          <w:tcPr>
            <w:tcW w:w="5925" w:type="dxa"/>
            <w:gridSpan w:val="7"/>
            <w:noWrap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/>
                <w:kern w:val="0"/>
                <w:szCs w:val="21"/>
              </w:rPr>
              <w:t>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已参加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已报名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无参加意愿</w:t>
            </w:r>
          </w:p>
        </w:tc>
      </w:tr>
      <w:tr w:rsidR="00C96084" w:rsidRPr="00993C41" w:rsidTr="006619BD">
        <w:trPr>
          <w:trHeight w:hRule="exact" w:val="680"/>
          <w:jc w:val="center"/>
        </w:trPr>
        <w:tc>
          <w:tcPr>
            <w:tcW w:w="3543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“教育基金”国际团</w:t>
            </w:r>
          </w:p>
        </w:tc>
        <w:tc>
          <w:tcPr>
            <w:tcW w:w="5925" w:type="dxa"/>
            <w:gridSpan w:val="7"/>
            <w:noWrap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/>
                <w:kern w:val="0"/>
                <w:szCs w:val="21"/>
              </w:rPr>
              <w:t>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已参加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已报名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无参加意愿</w:t>
            </w:r>
          </w:p>
        </w:tc>
      </w:tr>
      <w:tr w:rsidR="00C96084" w:rsidRPr="00993C41" w:rsidTr="006619BD">
        <w:trPr>
          <w:trHeight w:hRule="exact" w:val="680"/>
          <w:jc w:val="center"/>
        </w:trPr>
        <w:tc>
          <w:tcPr>
            <w:tcW w:w="3543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“教育基金”国内团</w:t>
            </w:r>
          </w:p>
        </w:tc>
        <w:tc>
          <w:tcPr>
            <w:tcW w:w="5925" w:type="dxa"/>
            <w:gridSpan w:val="7"/>
            <w:noWrap/>
            <w:hideMark/>
          </w:tcPr>
          <w:p w:rsidR="00C96084" w:rsidRPr="00993C41" w:rsidRDefault="00C96084" w:rsidP="006619BD">
            <w:pPr>
              <w:widowControl/>
              <w:ind w:firstLineChars="100" w:firstLine="210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/>
                <w:kern w:val="0"/>
                <w:szCs w:val="21"/>
              </w:rPr>
              <w:t>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已参加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已报名</w:t>
            </w:r>
            <w:r w:rsidRPr="00993C41">
              <w:rPr>
                <w:rFonts w:ascii="宋体" w:hAnsi="宋体"/>
                <w:kern w:val="0"/>
                <w:szCs w:val="21"/>
              </w:rPr>
              <w:t xml:space="preserve">      □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无参加意愿</w:t>
            </w:r>
          </w:p>
        </w:tc>
      </w:tr>
      <w:tr w:rsidR="00C96084" w:rsidRPr="00993C41" w:rsidTr="006619BD">
        <w:trPr>
          <w:trHeight w:val="510"/>
          <w:jc w:val="center"/>
        </w:trPr>
        <w:tc>
          <w:tcPr>
            <w:tcW w:w="9468" w:type="dxa"/>
            <w:gridSpan w:val="9"/>
            <w:vMerge w:val="restart"/>
            <w:noWrap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其他优势项目</w:t>
            </w:r>
            <w:r w:rsidRPr="00993C41">
              <w:rPr>
                <w:rFonts w:ascii="宋体" w:hAnsi="宋体"/>
                <w:kern w:val="0"/>
                <w:szCs w:val="21"/>
              </w:rPr>
              <w:t>(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社区服务、志愿服务、获奖及培训情况等</w:t>
            </w:r>
            <w:r w:rsidRPr="00993C41">
              <w:rPr>
                <w:rFonts w:ascii="宋体" w:hAnsi="宋体"/>
                <w:kern w:val="0"/>
                <w:szCs w:val="21"/>
              </w:rPr>
              <w:t>)</w:t>
            </w:r>
            <w:r w:rsidRPr="00993C41">
              <w:rPr>
                <w:rFonts w:ascii="宋体" w:hAnsi="宋体" w:hint="eastAsia"/>
                <w:kern w:val="0"/>
                <w:szCs w:val="21"/>
              </w:rPr>
              <w:t>及个人专长请说明：</w:t>
            </w:r>
          </w:p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val="312"/>
          <w:jc w:val="center"/>
        </w:trPr>
        <w:tc>
          <w:tcPr>
            <w:tcW w:w="0" w:type="auto"/>
            <w:gridSpan w:val="9"/>
            <w:vMerge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6084" w:rsidRPr="00993C41" w:rsidTr="006619BD">
        <w:trPr>
          <w:trHeight w:val="582"/>
          <w:jc w:val="center"/>
        </w:trPr>
        <w:tc>
          <w:tcPr>
            <w:tcW w:w="1679" w:type="dxa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系部意见</w:t>
            </w:r>
          </w:p>
        </w:tc>
        <w:tc>
          <w:tcPr>
            <w:tcW w:w="2391" w:type="dxa"/>
            <w:gridSpan w:val="3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8" w:type="dxa"/>
            <w:gridSpan w:val="3"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>学生发展处意见</w:t>
            </w:r>
          </w:p>
        </w:tc>
        <w:tc>
          <w:tcPr>
            <w:tcW w:w="3420" w:type="dxa"/>
            <w:gridSpan w:val="2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93C41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C96084" w:rsidRPr="00993C41" w:rsidTr="006619BD">
        <w:trPr>
          <w:trHeight w:val="397"/>
          <w:jc w:val="center"/>
        </w:trPr>
        <w:tc>
          <w:tcPr>
            <w:tcW w:w="9468" w:type="dxa"/>
            <w:gridSpan w:val="9"/>
            <w:noWrap/>
            <w:vAlign w:val="center"/>
            <w:hideMark/>
          </w:tcPr>
          <w:p w:rsidR="00C96084" w:rsidRPr="00993C41" w:rsidRDefault="00C96084" w:rsidP="006619B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2C39F9" w:rsidRDefault="002C39F9">
      <w:bookmarkStart w:id="0" w:name="_GoBack"/>
      <w:bookmarkEnd w:id="0"/>
    </w:p>
    <w:sectPr w:rsidR="002C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99" w:rsidRDefault="000D7C99" w:rsidP="00C96084">
      <w:r>
        <w:separator/>
      </w:r>
    </w:p>
  </w:endnote>
  <w:endnote w:type="continuationSeparator" w:id="0">
    <w:p w:rsidR="000D7C99" w:rsidRDefault="000D7C99" w:rsidP="00C9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99" w:rsidRDefault="000D7C99" w:rsidP="00C96084">
      <w:r>
        <w:separator/>
      </w:r>
    </w:p>
  </w:footnote>
  <w:footnote w:type="continuationSeparator" w:id="0">
    <w:p w:rsidR="000D7C99" w:rsidRDefault="000D7C99" w:rsidP="00C9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0C"/>
    <w:rsid w:val="000D7C99"/>
    <w:rsid w:val="002C39F9"/>
    <w:rsid w:val="004B209C"/>
    <w:rsid w:val="00584C0C"/>
    <w:rsid w:val="00A033BB"/>
    <w:rsid w:val="00C96084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0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wxpoly</dc:creator>
  <cp:keywords/>
  <dc:description/>
  <cp:lastModifiedBy>wxpoly</cp:lastModifiedBy>
  <cp:revision>4</cp:revision>
  <dcterms:created xsi:type="dcterms:W3CDTF">2016-06-07T01:41:00Z</dcterms:created>
  <dcterms:modified xsi:type="dcterms:W3CDTF">2016-06-07T01:43:00Z</dcterms:modified>
</cp:coreProperties>
</file>